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722CD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995047" w14:paraId="1DC5439E" w14:textId="77777777" w:rsidTr="003C2428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06EE652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9869515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B12106E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F0D5467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D6BEAC7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504372B" w14:textId="4A965EEC" w:rsidR="00995047" w:rsidRDefault="00B437C1">
            <w:pPr>
              <w:pStyle w:val="TableParagraph"/>
              <w:rPr>
                <w:rFonts w:ascii="Times New Roman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995047" w14:paraId="32DFFD01" w14:textId="77777777" w:rsidTr="00195369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3BFB374" w14:textId="77777777" w:rsidR="00995047" w:rsidRDefault="00995047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>1. Shows interest in pictures and photos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C5445AD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801E434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B9C5702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7C2E9CD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C39723B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  <w:tr w:rsidR="00995047" w14:paraId="7E8D6FA9" w14:textId="77777777" w:rsidTr="00FB18C6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5F9D259" w14:textId="77777777" w:rsidR="00995047" w:rsidRDefault="00995047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2. Shows ability to recognise visual cues, e.g. recognises favourite sweets from wrapper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C078901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81FE20C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A2FDBC5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90F06AF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F536D1B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  <w:tr w:rsidR="00995047" w14:paraId="37BCBE3D" w14:textId="77777777" w:rsidTr="008E1201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30191D8" w14:textId="77777777" w:rsidR="00995047" w:rsidRDefault="00995047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3. Can play matching and sorting games – object to object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E44D13A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11B7C07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46721034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0E477E1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9150DBB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  <w:tr w:rsidR="00995047" w14:paraId="70288606" w14:textId="77777777" w:rsidTr="000A50D1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EDAF503" w14:textId="77777777" w:rsidR="00995047" w:rsidRDefault="00995047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4. Can play matching and sorting games – object to picture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0F65F8A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6BBF6BD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3F5A70D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21650E7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0073928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  <w:tr w:rsidR="00995047" w14:paraId="66A52EB6" w14:textId="77777777" w:rsidTr="00C82FFC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DAA93DB" w14:textId="77777777" w:rsidR="00995047" w:rsidRDefault="00995047">
            <w:pPr>
              <w:pStyle w:val="TableParagraph"/>
              <w:spacing w:line="276" w:lineRule="exact"/>
              <w:ind w:left="9" w:right="392"/>
              <w:jc w:val="both"/>
              <w:rPr>
                <w:sz w:val="24"/>
              </w:rPr>
            </w:pPr>
            <w:r>
              <w:rPr>
                <w:sz w:val="24"/>
              </w:rPr>
              <w:t>5. Can play matching and sorting games – picture to picture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73F7262D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B808295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C1E803F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92ABCF0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01098E4F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  <w:tr w:rsidR="00995047" w14:paraId="4EDB8471" w14:textId="77777777" w:rsidTr="00433118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69FDD6EE" w14:textId="77777777" w:rsidR="00995047" w:rsidRDefault="00995047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6. Recognises people from photos.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4A2B5375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B2D9807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F2E2D4C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98C6DB0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6B9BED9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</w:tbl>
    <w:p w14:paraId="5674B565" w14:textId="77777777" w:rsidR="00D27B4B" w:rsidRDefault="00D27B4B">
      <w:pPr>
        <w:rPr>
          <w:rFonts w:ascii="Times New Roman"/>
        </w:rPr>
        <w:sectPr w:rsidR="00D27B4B">
          <w:headerReference w:type="default" r:id="rId6"/>
          <w:pgSz w:w="11910" w:h="16840"/>
          <w:pgMar w:top="1400" w:right="780" w:bottom="1100" w:left="1020" w:header="1138" w:footer="907" w:gutter="0"/>
          <w:cols w:space="720"/>
        </w:sectPr>
      </w:pPr>
    </w:p>
    <w:p w14:paraId="565FD56E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995047" w14:paraId="448C0894" w14:textId="77777777" w:rsidTr="00EA7045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58BD2D3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023B7C7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54E1FF1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12C2171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50BAB11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5226BBC" w14:textId="05C4599B" w:rsidR="00995047" w:rsidRDefault="00B437C1">
            <w:pPr>
              <w:pStyle w:val="TableParagraph"/>
              <w:rPr>
                <w:rFonts w:ascii="Times New Roman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995047" w14:paraId="4AC49F1E" w14:textId="77777777" w:rsidTr="00820843">
        <w:trPr>
          <w:trHeight w:val="1104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B31E437" w14:textId="77777777" w:rsidR="00995047" w:rsidRDefault="00995047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>1. Can attend by looking at person who is talking to him/ her when in visual field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40CF2A3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FC53D32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CC962CF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4E06927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1E49F6B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  <w:tr w:rsidR="00995047" w14:paraId="452E158E" w14:textId="77777777" w:rsidTr="00826E5D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419142B" w14:textId="77777777" w:rsidR="00995047" w:rsidRDefault="00995047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>2. Can turn head and look in direction of sound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127A066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8411662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404A9B0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1EE7C15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D807C50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  <w:tr w:rsidR="00995047" w14:paraId="3AB7DF1A" w14:textId="77777777" w:rsidTr="00660EA3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3FDB23E" w14:textId="77777777" w:rsidR="00995047" w:rsidRDefault="00995047">
            <w:pPr>
              <w:pStyle w:val="TableParagraph"/>
              <w:spacing w:line="276" w:lineRule="exact"/>
              <w:ind w:left="9" w:right="275"/>
              <w:rPr>
                <w:sz w:val="24"/>
              </w:rPr>
            </w:pPr>
            <w:r>
              <w:rPr>
                <w:sz w:val="24"/>
              </w:rPr>
              <w:t>3. Can change body movement in response to another person's voice (e.g. stills)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6ABBD35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5865514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D7A83EF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0242CFC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933FE83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  <w:tr w:rsidR="00995047" w14:paraId="0A9C6821" w14:textId="77777777" w:rsidTr="00FA4CE2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AF6B76C" w14:textId="77777777" w:rsidR="00995047" w:rsidRDefault="00995047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4. Can turn head to look at person talking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5E76EF2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A98030B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4B9A19F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07A4ECB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384040E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  <w:tr w:rsidR="00995047" w14:paraId="276A0925" w14:textId="77777777" w:rsidTr="00A75F39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D5361B4" w14:textId="77777777" w:rsidR="00995047" w:rsidRDefault="00995047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5. Can hit things with intent to make sounds.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72D7F434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1C06979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D9B2717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43778EB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A451601" w14:textId="77777777" w:rsidR="00995047" w:rsidRDefault="00995047">
            <w:pPr>
              <w:pStyle w:val="TableParagraph"/>
              <w:rPr>
                <w:rFonts w:ascii="Times New Roman"/>
              </w:rPr>
            </w:pPr>
          </w:p>
        </w:tc>
      </w:tr>
    </w:tbl>
    <w:p w14:paraId="29ED8FAF" w14:textId="77777777" w:rsidR="00D27B4B" w:rsidRDefault="00D27B4B">
      <w:pPr>
        <w:rPr>
          <w:rFonts w:ascii="Times New Roman"/>
        </w:rPr>
        <w:sectPr w:rsidR="00D27B4B">
          <w:headerReference w:type="default" r:id="rId7"/>
          <w:pgSz w:w="11910" w:h="16840"/>
          <w:pgMar w:top="1900" w:right="780" w:bottom="1100" w:left="1020" w:header="1644" w:footer="907" w:gutter="0"/>
          <w:cols w:space="720"/>
        </w:sectPr>
      </w:pPr>
    </w:p>
    <w:p w14:paraId="19ADEBBE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995047" w14:paraId="6F090708" w14:textId="77777777" w:rsidTr="00366F2E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0399038" w14:textId="77777777" w:rsidR="00995047" w:rsidRDefault="009950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7B5E9705" w14:textId="77777777" w:rsidR="00995047" w:rsidRDefault="009950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6D4A37C" w14:textId="77777777" w:rsidR="00995047" w:rsidRDefault="009950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5690B1E0" w14:textId="77777777" w:rsidR="00995047" w:rsidRDefault="009950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804B286" w14:textId="77777777" w:rsidR="00995047" w:rsidRDefault="009950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4ECE48E" w14:textId="7D73B20D" w:rsidR="00995047" w:rsidRPr="0006452F" w:rsidRDefault="00995047">
            <w:pPr>
              <w:pStyle w:val="TableParagraph"/>
              <w:rPr>
                <w:sz w:val="24"/>
              </w:rPr>
            </w:pPr>
            <w:r w:rsidRPr="0006452F">
              <w:rPr>
                <w:sz w:val="24"/>
              </w:rPr>
              <w:t>Observations</w:t>
            </w:r>
          </w:p>
        </w:tc>
      </w:tr>
      <w:tr w:rsidR="0006452F" w14:paraId="232676D2" w14:textId="77777777" w:rsidTr="0064112D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85FA9E1" w14:textId="77777777" w:rsidR="0006452F" w:rsidRDefault="0006452F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1. Can make throaty noises, grunts or moans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904ECD7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CFEAE3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16FA54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324F23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553992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26527BCF" w14:textId="77777777" w:rsidTr="002C1638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5A920D8" w14:textId="77777777" w:rsidR="0006452F" w:rsidRDefault="0006452F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 xml:space="preserve">2. Can make open vowel sounds (e.g. aa, </w:t>
            </w:r>
            <w:proofErr w:type="spellStart"/>
            <w:r>
              <w:rPr>
                <w:sz w:val="24"/>
              </w:rPr>
              <w:t>ee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45DCE0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DB6521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6780AE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646415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E7FC26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74B95D08" w14:textId="77777777" w:rsidTr="0065467E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5646E1E" w14:textId="77777777" w:rsidR="0006452F" w:rsidRDefault="0006452F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 xml:space="preserve">3. Can make continuing sounds (e.g. mmm, </w:t>
            </w:r>
            <w:proofErr w:type="spellStart"/>
            <w:r>
              <w:rPr>
                <w:sz w:val="24"/>
              </w:rPr>
              <w:t>sss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8E15E6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8EF3F4E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D5C5B6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B2BE7A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70422D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76B52BB7" w14:textId="77777777" w:rsidTr="006E39BC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632EE53" w14:textId="77777777" w:rsidR="0006452F" w:rsidRDefault="0006452F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>4. Can produce one or a few consonant sounds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AEDA7B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A47EED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4A2CCE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49AA99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23E9A6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73593A47" w14:textId="77777777" w:rsidTr="00E171BA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F5AF954" w14:textId="77777777" w:rsidR="0006452F" w:rsidRDefault="0006452F">
            <w:pPr>
              <w:pStyle w:val="TableParagraph"/>
              <w:spacing w:line="276" w:lineRule="exact"/>
              <w:ind w:left="10" w:right="275"/>
              <w:rPr>
                <w:sz w:val="24"/>
              </w:rPr>
            </w:pPr>
            <w:r>
              <w:rPr>
                <w:sz w:val="24"/>
              </w:rPr>
              <w:t>5. Can produce many different consonant sounds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01BCA1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52454CE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DD6402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F66D2F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6D8B9B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45377E5B" w14:textId="77777777" w:rsidTr="003A0288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11DBACA" w14:textId="77777777" w:rsidR="0006452F" w:rsidRDefault="0006452F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6. Can repeat the same syllable two or three times (e.g. ma, ma, ma)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C93C11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B640DF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8787874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0B1A4B4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C3981D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13D36A8C" w14:textId="77777777" w:rsidTr="00DC06BE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CF75421" w14:textId="77777777" w:rsidR="0006452F" w:rsidRDefault="0006452F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7. Can combine two syllables in vocal play (e.g. da-</w:t>
            </w:r>
            <w:proofErr w:type="spellStart"/>
            <w:r>
              <w:rPr>
                <w:sz w:val="24"/>
              </w:rPr>
              <w:t>ba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ee</w:t>
            </w:r>
            <w:proofErr w:type="spellEnd"/>
            <w:r>
              <w:rPr>
                <w:sz w:val="24"/>
              </w:rPr>
              <w:t>- aa)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763657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B39044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556748B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65DF57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0F38DF1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4101FAF5" w14:textId="77777777" w:rsidTr="000D7C21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0AB33A2" w14:textId="77777777" w:rsidR="0006452F" w:rsidRDefault="0006452F">
            <w:pPr>
              <w:pStyle w:val="TableParagraph"/>
              <w:spacing w:line="276" w:lineRule="exact"/>
              <w:ind w:left="10" w:right="507"/>
              <w:rPr>
                <w:sz w:val="24"/>
              </w:rPr>
            </w:pPr>
            <w:r>
              <w:rPr>
                <w:sz w:val="24"/>
              </w:rPr>
              <w:t>8. Can babble, sounds seem like normal speech, occasional word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2E89F3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21313197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7482633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5EE632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5A689D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37C11785" w14:textId="77777777" w:rsidTr="00463833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4054F4A" w14:textId="77777777" w:rsidR="0006452F" w:rsidRDefault="0006452F">
            <w:pPr>
              <w:pStyle w:val="TableParagraph"/>
              <w:spacing w:line="276" w:lineRule="exact"/>
              <w:ind w:left="9" w:right="503"/>
              <w:jc w:val="both"/>
              <w:rPr>
                <w:sz w:val="24"/>
              </w:rPr>
            </w:pPr>
            <w:r>
              <w:rPr>
                <w:sz w:val="24"/>
              </w:rPr>
              <w:t>8. Intonation of babbling, follows the form 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normal speech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ABF8BE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166AB0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5ABB24E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588355B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7D1D40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5B01B84" w14:textId="77777777" w:rsidR="00D27B4B" w:rsidRDefault="00D27B4B">
      <w:pPr>
        <w:rPr>
          <w:rFonts w:ascii="Times New Roman"/>
          <w:sz w:val="24"/>
        </w:rPr>
        <w:sectPr w:rsidR="00D27B4B">
          <w:headerReference w:type="default" r:id="rId8"/>
          <w:pgSz w:w="11910" w:h="16840"/>
          <w:pgMar w:top="1400" w:right="780" w:bottom="1180" w:left="1020" w:header="1138" w:footer="907" w:gutter="0"/>
          <w:cols w:space="720"/>
        </w:sectPr>
      </w:pPr>
    </w:p>
    <w:p w14:paraId="501C5465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06452F" w14:paraId="4A7FD9EB" w14:textId="77777777" w:rsidTr="0078357C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69DE7E6E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7A536B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8304AB8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FAF389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01A676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9180B8D" w14:textId="58AE48ED" w:rsidR="0006452F" w:rsidRDefault="00B437C1">
            <w:pPr>
              <w:pStyle w:val="TableParagraph"/>
              <w:rPr>
                <w:rFonts w:ascii="Times New Roman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06452F" w14:paraId="1DF1E3C4" w14:textId="77777777" w:rsidTr="00E9706D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5D7E0F8" w14:textId="77777777" w:rsidR="0006452F" w:rsidRDefault="0006452F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1. Has normal breathing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5DE4057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A5736EE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EE2FC77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4FC16F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E6F468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2D0FACF4" w14:textId="77777777" w:rsidTr="00BB739C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63BBA28E" w14:textId="77777777" w:rsidR="0006452F" w:rsidRDefault="0006452F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>2. Swallows normally, with apparent control of tongue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057FEF3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ADC703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5C8DF5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62C0642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7AC038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6858B7FF" w14:textId="77777777" w:rsidTr="00AD18D5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D6AE9DA" w14:textId="77777777" w:rsidR="0006452F" w:rsidRDefault="0006452F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>3. Chews normally with apparent control of tongue/lips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99A288A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4A11EF87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D1EED2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67BD1B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ED4E4C2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060C4EC0" w14:textId="77777777" w:rsidTr="00885DF3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E97A374" w14:textId="77777777" w:rsidR="0006452F" w:rsidRDefault="0006452F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4. Is able to blow tissue or similar material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A666F9D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6D47EAE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10C85DE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8787962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3DDFBA8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2AC77E58" w14:textId="77777777" w:rsidTr="00392430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135D2C0" w14:textId="77777777" w:rsidR="0006452F" w:rsidRDefault="0006452F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5. Is able to suck through a straw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8E2CFAA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0458447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5F0514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F6A5D6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1F33866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</w:tbl>
    <w:p w14:paraId="4246AEEA" w14:textId="77777777" w:rsidR="00D27B4B" w:rsidRDefault="00D27B4B">
      <w:pPr>
        <w:rPr>
          <w:rFonts w:ascii="Times New Roman"/>
        </w:rPr>
        <w:sectPr w:rsidR="00D27B4B">
          <w:headerReference w:type="default" r:id="rId9"/>
          <w:pgSz w:w="11910" w:h="16840"/>
          <w:pgMar w:top="1900" w:right="780" w:bottom="1180" w:left="1020" w:header="1644" w:footer="907" w:gutter="0"/>
          <w:cols w:space="720"/>
        </w:sectPr>
      </w:pPr>
    </w:p>
    <w:p w14:paraId="2CB122A6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06452F" w14:paraId="20201724" w14:textId="77777777" w:rsidTr="00D173D8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28AF367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47A879A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54EECB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FDB9FB6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78AFFA8" w14:textId="77777777" w:rsidR="0006452F" w:rsidRPr="0006452F" w:rsidRDefault="000645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5CA620A" w14:textId="619F002A" w:rsidR="0006452F" w:rsidRPr="0006452F" w:rsidRDefault="0006452F">
            <w:pPr>
              <w:pStyle w:val="TableParagraph"/>
              <w:rPr>
                <w:sz w:val="24"/>
                <w:szCs w:val="24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06452F" w14:paraId="502B8163" w14:textId="77777777" w:rsidTr="00CA0F51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A247D13" w14:textId="77777777" w:rsidR="0006452F" w:rsidRDefault="0006452F">
            <w:pPr>
              <w:pStyle w:val="TableParagraph"/>
              <w:spacing w:line="276" w:lineRule="exact"/>
              <w:ind w:left="10" w:right="58"/>
              <w:jc w:val="both"/>
              <w:rPr>
                <w:sz w:val="24"/>
              </w:rPr>
            </w:pPr>
            <w:r>
              <w:rPr>
                <w:sz w:val="24"/>
              </w:rPr>
              <w:t>1. Makes noises consistently in play situations, e.g. makes car-like noises)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4DEEFD6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7A3A57A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C10372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51F9F7D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04EB410F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42EDD6DA" w14:textId="77777777" w:rsidTr="00B14039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00FA1DC" w14:textId="77777777" w:rsidR="0006452F" w:rsidRDefault="0006452F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2. Laughs or chuckles when relaxed or happy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2C1482A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BFA6BE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4109F49A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5F98B9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A365F2B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323BEADD" w14:textId="77777777" w:rsidTr="00EE7380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958480E" w14:textId="77777777" w:rsidR="0006452F" w:rsidRDefault="0006452F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3. Cries when in pain or distressed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AD11948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2C38A9E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2A9905C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E1405C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16CB3D6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2AEAC977" w14:textId="77777777" w:rsidTr="00E15988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FADFD1F" w14:textId="77777777" w:rsidR="0006452F" w:rsidRDefault="0006452F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4. Squeals or shouts when angry or frustrated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0D46A2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FF81BA0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C48A656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A22099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5B0CE6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</w:tbl>
    <w:p w14:paraId="0C3FACBB" w14:textId="77777777" w:rsidR="00D27B4B" w:rsidRDefault="00D27B4B">
      <w:pPr>
        <w:rPr>
          <w:rFonts w:ascii="Times New Roman"/>
        </w:rPr>
        <w:sectPr w:rsidR="00D27B4B">
          <w:headerReference w:type="default" r:id="rId10"/>
          <w:pgSz w:w="11910" w:h="16840"/>
          <w:pgMar w:top="1620" w:right="780" w:bottom="1180" w:left="1020" w:header="1368" w:footer="907" w:gutter="0"/>
          <w:cols w:space="720"/>
        </w:sectPr>
      </w:pPr>
    </w:p>
    <w:p w14:paraId="01D234E4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06452F" w14:paraId="265A7B2D" w14:textId="77777777" w:rsidTr="006A40A5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843AFB8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7B91C1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377344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F1E9D0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47A153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6B05931" w14:textId="362304DA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06452F" w14:paraId="5CAF5B58" w14:textId="77777777" w:rsidTr="003D6C7A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8344709" w14:textId="77777777" w:rsidR="0006452F" w:rsidRDefault="0006452F">
            <w:pPr>
              <w:pStyle w:val="TableParagraph"/>
              <w:spacing w:line="276" w:lineRule="exact"/>
              <w:ind w:left="9" w:right="18"/>
              <w:rPr>
                <w:sz w:val="24"/>
              </w:rPr>
            </w:pPr>
            <w:r>
              <w:rPr>
                <w:sz w:val="24"/>
              </w:rPr>
              <w:t>1. On request, copies range  of simple body actions in imitation of adult model, e.g. clap hands, wave, stamps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8960E5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FB20DC7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CC77F2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C650E4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2803CF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4FCA6C4C" w14:textId="77777777" w:rsidTr="00120512">
        <w:trPr>
          <w:trHeight w:val="220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E501EBA" w14:textId="77777777" w:rsidR="0006452F" w:rsidRDefault="0006452F">
            <w:pPr>
              <w:pStyle w:val="TableParagraph"/>
              <w:ind w:left="9" w:right="68"/>
              <w:rPr>
                <w:sz w:val="24"/>
              </w:rPr>
            </w:pPr>
            <w:r>
              <w:rPr>
                <w:sz w:val="24"/>
              </w:rPr>
              <w:t>2. On request, copies a range of complex body actions</w:t>
            </w:r>
          </w:p>
          <w:p w14:paraId="72B7A4A7" w14:textId="77777777" w:rsidR="0006452F" w:rsidRDefault="0006452F">
            <w:pPr>
              <w:pStyle w:val="TableParagraph"/>
              <w:spacing w:line="270" w:lineRule="atLeast"/>
              <w:ind w:left="10" w:right="32"/>
              <w:rPr>
                <w:sz w:val="24"/>
              </w:rPr>
            </w:pPr>
            <w:r>
              <w:rPr>
                <w:sz w:val="24"/>
              </w:rPr>
              <w:t>or sequences of actions in imitation of adult model, e.g. puts out tongue, claps hands same number of times, stands up, turns around and sits down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A3487C4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C492FA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EB64ED8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2FB963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DEE734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4A8CFD73" w14:textId="77777777" w:rsidTr="008B5604">
        <w:trPr>
          <w:trHeight w:val="1379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3A98E35" w14:textId="77777777" w:rsidR="0006452F" w:rsidRDefault="0006452F">
            <w:pPr>
              <w:pStyle w:val="TableParagraph"/>
              <w:spacing w:line="276" w:lineRule="exact"/>
              <w:ind w:left="9" w:right="68"/>
              <w:rPr>
                <w:sz w:val="24"/>
              </w:rPr>
            </w:pPr>
            <w:r>
              <w:rPr>
                <w:sz w:val="24"/>
              </w:rPr>
              <w:t>3. On request, copies a range of basic actions with toys in imitation of adult model, e.g. rolls ball, operates toy with switch, shakes tambourine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AC13EA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228C62E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EBA3B0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976C3C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C9E937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3D1D112F" w14:textId="77777777" w:rsidTr="00D3140E">
        <w:trPr>
          <w:trHeight w:val="1380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DE3F2DB" w14:textId="34D23F4C" w:rsidR="0006452F" w:rsidRDefault="0006452F">
            <w:pPr>
              <w:pStyle w:val="TableParagraph"/>
              <w:spacing w:line="276" w:lineRule="exact"/>
              <w:ind w:left="9" w:right="228"/>
              <w:rPr>
                <w:sz w:val="24"/>
              </w:rPr>
            </w:pPr>
            <w:r>
              <w:rPr>
                <w:sz w:val="24"/>
              </w:rPr>
              <w:t>4. On request, does a range of basic Makaton</w:t>
            </w:r>
            <w:r w:rsidR="00A12E71">
              <w:rPr>
                <w:sz w:val="24"/>
              </w:rPr>
              <w:t>/regularly used</w:t>
            </w:r>
            <w:r>
              <w:rPr>
                <w:sz w:val="24"/>
              </w:rPr>
              <w:t xml:space="preserve"> signs in imitation of adult model, e.g. drink, eat, biscuit, apple, orange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4CE8796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D852C1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8F974D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504AAC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F384788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14296A93" w14:textId="77777777" w:rsidTr="00416546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F291DAE" w14:textId="77777777" w:rsidR="0006452F" w:rsidRDefault="0006452F">
            <w:pPr>
              <w:pStyle w:val="TableParagraph"/>
              <w:spacing w:line="276" w:lineRule="exact"/>
              <w:ind w:left="10" w:right="200"/>
              <w:rPr>
                <w:sz w:val="24"/>
              </w:rPr>
            </w:pPr>
            <w:r>
              <w:rPr>
                <w:sz w:val="24"/>
              </w:rPr>
              <w:t>5. Spontaneously copies simple actions done by adult in play, e.g. hugs teddy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7645B6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012507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9A4950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9F529A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F4F66D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244D4516" w14:textId="77777777" w:rsidTr="0016369A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3EA57C8" w14:textId="77777777" w:rsidR="0006452F" w:rsidRDefault="0006452F">
            <w:pPr>
              <w:pStyle w:val="TableParagraph"/>
              <w:spacing w:line="276" w:lineRule="exact"/>
              <w:ind w:left="9" w:right="174"/>
              <w:rPr>
                <w:sz w:val="24"/>
              </w:rPr>
            </w:pPr>
            <w:r>
              <w:rPr>
                <w:sz w:val="24"/>
              </w:rPr>
              <w:t>6. Spontaneously copies sequence of actions done by adult in play, e.g. bathe and dress doll and put to bed.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03646F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5D4DF548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2C7ACC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13C8ED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B38276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9DAE87" w14:textId="77777777" w:rsidR="00D27B4B" w:rsidRDefault="00D27B4B">
      <w:pPr>
        <w:rPr>
          <w:rFonts w:ascii="Times New Roman"/>
          <w:sz w:val="24"/>
        </w:rPr>
      </w:pPr>
    </w:p>
    <w:p w14:paraId="30F2F756" w14:textId="77777777" w:rsidR="0006452F" w:rsidRPr="0006452F" w:rsidRDefault="0006452F" w:rsidP="0006452F">
      <w:pPr>
        <w:rPr>
          <w:rFonts w:ascii="Times New Roman"/>
          <w:sz w:val="24"/>
        </w:rPr>
      </w:pPr>
    </w:p>
    <w:p w14:paraId="5B54C94B" w14:textId="77777777" w:rsidR="0006452F" w:rsidRPr="0006452F" w:rsidRDefault="0006452F" w:rsidP="0006452F">
      <w:pPr>
        <w:rPr>
          <w:rFonts w:ascii="Times New Roman"/>
          <w:sz w:val="24"/>
        </w:rPr>
      </w:pPr>
    </w:p>
    <w:p w14:paraId="4E89E320" w14:textId="77777777" w:rsidR="0006452F" w:rsidRPr="0006452F" w:rsidRDefault="0006452F" w:rsidP="0006452F">
      <w:pPr>
        <w:rPr>
          <w:rFonts w:ascii="Times New Roman"/>
          <w:sz w:val="24"/>
        </w:rPr>
      </w:pPr>
    </w:p>
    <w:p w14:paraId="62BD5474" w14:textId="77777777" w:rsidR="0006452F" w:rsidRPr="0006452F" w:rsidRDefault="0006452F" w:rsidP="0006452F">
      <w:pPr>
        <w:rPr>
          <w:rFonts w:ascii="Times New Roman"/>
          <w:sz w:val="24"/>
        </w:rPr>
      </w:pPr>
    </w:p>
    <w:p w14:paraId="6D32FF7D" w14:textId="77777777" w:rsidR="0006452F" w:rsidRPr="0006452F" w:rsidRDefault="0006452F" w:rsidP="0006452F">
      <w:pPr>
        <w:rPr>
          <w:rFonts w:ascii="Times New Roman"/>
          <w:sz w:val="24"/>
        </w:rPr>
      </w:pPr>
    </w:p>
    <w:p w14:paraId="4E33905F" w14:textId="77777777" w:rsidR="0006452F" w:rsidRPr="0006452F" w:rsidRDefault="0006452F" w:rsidP="0006452F">
      <w:pPr>
        <w:rPr>
          <w:rFonts w:ascii="Times New Roman"/>
          <w:sz w:val="24"/>
        </w:rPr>
      </w:pPr>
    </w:p>
    <w:p w14:paraId="5FBC8AFB" w14:textId="4DB22472" w:rsidR="0006452F" w:rsidRDefault="0006452F" w:rsidP="0006452F">
      <w:pPr>
        <w:tabs>
          <w:tab w:val="left" w:pos="7215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43601CB8" w14:textId="5F2C9DE4" w:rsidR="0006452F" w:rsidRPr="0006452F" w:rsidRDefault="0006452F" w:rsidP="0006452F">
      <w:pPr>
        <w:tabs>
          <w:tab w:val="left" w:pos="7215"/>
        </w:tabs>
        <w:rPr>
          <w:rFonts w:ascii="Times New Roman"/>
          <w:sz w:val="24"/>
        </w:rPr>
        <w:sectPr w:rsidR="0006452F" w:rsidRPr="0006452F">
          <w:headerReference w:type="default" r:id="rId11"/>
          <w:pgSz w:w="11910" w:h="16840"/>
          <w:pgMar w:top="1620" w:right="780" w:bottom="1180" w:left="1020" w:header="1368" w:footer="907" w:gutter="0"/>
          <w:cols w:space="720"/>
        </w:sectPr>
      </w:pPr>
      <w:r>
        <w:rPr>
          <w:rFonts w:ascii="Times New Roman"/>
          <w:sz w:val="24"/>
        </w:rPr>
        <w:tab/>
      </w:r>
    </w:p>
    <w:p w14:paraId="593A981F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06452F" w14:paraId="5D95E5B3" w14:textId="77777777" w:rsidTr="00E52410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7EAB42E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420F172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57F8608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E9CE733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45E718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B08D9BC" w14:textId="3BE5A3DF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06452F" w14:paraId="372C6B0F" w14:textId="77777777" w:rsidTr="005054C7">
        <w:trPr>
          <w:trHeight w:val="1380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A99ED27" w14:textId="77777777" w:rsidR="0006452F" w:rsidRDefault="0006452F">
            <w:pPr>
              <w:pStyle w:val="TableParagraph"/>
              <w:ind w:left="9" w:right="68"/>
              <w:rPr>
                <w:sz w:val="24"/>
              </w:rPr>
            </w:pPr>
            <w:r>
              <w:rPr>
                <w:sz w:val="24"/>
              </w:rPr>
              <w:t>1. Makes non-speech noises in response to speech by another (e.g. coughs, clicks, laughs)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E2BC4F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502F07E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74DEA4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3226237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A37BBC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3996C191" w14:textId="77777777" w:rsidTr="00CF65C9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E13F225" w14:textId="77777777" w:rsidR="0006452F" w:rsidRDefault="0006452F">
            <w:pPr>
              <w:pStyle w:val="TableParagraph"/>
              <w:spacing w:line="276" w:lineRule="exact"/>
              <w:ind w:left="9" w:right="275"/>
              <w:rPr>
                <w:sz w:val="24"/>
              </w:rPr>
            </w:pPr>
            <w:r>
              <w:rPr>
                <w:sz w:val="24"/>
              </w:rPr>
              <w:t>2. Makes speech noises when talked to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E3D4B2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07935F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517346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5642CCD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C10BFB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09AAB94A" w14:textId="77777777" w:rsidTr="00DD35C6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678CB077" w14:textId="77777777" w:rsidR="0006452F" w:rsidRDefault="0006452F">
            <w:pPr>
              <w:pStyle w:val="TableParagraph"/>
              <w:spacing w:line="276" w:lineRule="exact"/>
              <w:ind w:left="9" w:right="255"/>
              <w:rPr>
                <w:sz w:val="24"/>
              </w:rPr>
            </w:pPr>
            <w:r>
              <w:rPr>
                <w:sz w:val="24"/>
              </w:rPr>
              <w:t>3. Imitates speech sounds made by adult imitating own sounds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B5AA87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FFC970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83B7058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B519073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E5EE60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4E0E4E96" w14:textId="77777777" w:rsidTr="00FA7D65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5930832" w14:textId="77777777" w:rsidR="0006452F" w:rsidRDefault="0006452F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4. On request, copies speech sounds made by adults (e.g. ma, boo, ah)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4AE6ED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52DEC73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78D1053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9B8125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0CC3C94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3DE2DBEE" w14:textId="77777777" w:rsidTr="00CB4A77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5E9B280" w14:textId="77777777" w:rsidR="0006452F" w:rsidRDefault="0006452F">
            <w:pPr>
              <w:pStyle w:val="TableParagraph"/>
              <w:spacing w:line="276" w:lineRule="exact"/>
              <w:ind w:left="9" w:right="-26"/>
              <w:rPr>
                <w:sz w:val="24"/>
              </w:rPr>
            </w:pPr>
            <w:r>
              <w:rPr>
                <w:sz w:val="24"/>
              </w:rPr>
              <w:t>5. Imitates own recorded sounds when these are played back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4171A274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F7220B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85D1D5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73C445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FD7339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4BF3B7C0" w14:textId="77777777" w:rsidTr="000003BC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31C1C84" w14:textId="77777777" w:rsidR="0006452F" w:rsidRDefault="0006452F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6. Imitates words spoken by adult but not necessarily with meaning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87ED2B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24676DE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2EEF4D0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D6B85F3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06348F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0145D233" w14:textId="77777777" w:rsidTr="00991AB3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FDD102C" w14:textId="77777777" w:rsidR="0006452F" w:rsidRDefault="0006452F">
            <w:pPr>
              <w:pStyle w:val="TableParagraph"/>
              <w:ind w:left="10" w:right="47"/>
              <w:rPr>
                <w:sz w:val="24"/>
              </w:rPr>
            </w:pPr>
            <w:r>
              <w:rPr>
                <w:sz w:val="24"/>
              </w:rPr>
              <w:t>7. Deferred imitation - Imitates words after a delay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of more than five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EC2568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07D69A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264A2C5E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694D4B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3961F9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9D9DCE" w14:textId="77777777" w:rsidR="00D27B4B" w:rsidRDefault="00D27B4B">
      <w:pPr>
        <w:rPr>
          <w:rFonts w:ascii="Times New Roman"/>
          <w:sz w:val="24"/>
        </w:rPr>
        <w:sectPr w:rsidR="00D27B4B">
          <w:headerReference w:type="default" r:id="rId12"/>
          <w:pgSz w:w="11910" w:h="16840"/>
          <w:pgMar w:top="1620" w:right="780" w:bottom="1180" w:left="1020" w:header="1368" w:footer="907" w:gutter="0"/>
          <w:cols w:space="720"/>
        </w:sectPr>
      </w:pPr>
    </w:p>
    <w:p w14:paraId="2FBBD948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06452F" w14:paraId="743EB437" w14:textId="77777777" w:rsidTr="002E6F3B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48B5E5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1AE4E5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7008F04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B7B4867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395478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B32BB0D" w14:textId="0900FA70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06452F" w14:paraId="4237D920" w14:textId="77777777" w:rsidTr="00B76C72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494A1A9" w14:textId="77777777" w:rsidR="0006452F" w:rsidRDefault="0006452F">
            <w:pPr>
              <w:pStyle w:val="TableParagraph"/>
              <w:spacing w:line="276" w:lineRule="exact"/>
              <w:ind w:left="9" w:right="174"/>
              <w:rPr>
                <w:sz w:val="24"/>
              </w:rPr>
            </w:pPr>
            <w:r>
              <w:rPr>
                <w:sz w:val="24"/>
              </w:rPr>
              <w:t>1. Points to an object to indicate a preference (e.g. to cup of liquid or to a biscuit)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750A97A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268B18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56FED3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1ED7C3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894095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405C9900" w14:textId="77777777" w:rsidTr="002F3BED">
        <w:trPr>
          <w:trHeight w:val="1380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3917E22" w14:textId="77777777" w:rsidR="0006452F" w:rsidRDefault="0006452F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2. Points to or gives a picture of an object to indicate a preference (e.g. to picture of cup)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FA0D29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7BAD40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564D1B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7CECDD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D18ED8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2624F479" w14:textId="77777777" w:rsidTr="00004886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B6669BF" w14:textId="77777777" w:rsidR="0006452F" w:rsidRDefault="0006452F">
            <w:pPr>
              <w:pStyle w:val="TableParagraph"/>
              <w:spacing w:line="276" w:lineRule="exact"/>
              <w:ind w:left="9" w:right="161"/>
              <w:rPr>
                <w:b/>
                <w:sz w:val="24"/>
              </w:rPr>
            </w:pPr>
            <w:r>
              <w:rPr>
                <w:sz w:val="24"/>
              </w:rPr>
              <w:t>3. Gives person an object related to satisfaction of a need (e.g. a cup when wants a drink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2F3889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3CB2E1E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4B51004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1341823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1C5A3AD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4F90FE30" w14:textId="77777777" w:rsidTr="00D70FB1">
        <w:trPr>
          <w:trHeight w:val="1104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2C38A83" w14:textId="77777777" w:rsidR="0006452F" w:rsidRDefault="0006452F">
            <w:pPr>
              <w:pStyle w:val="TableParagraph"/>
              <w:spacing w:line="276" w:lineRule="exact"/>
              <w:ind w:left="9" w:right="-12"/>
              <w:rPr>
                <w:sz w:val="24"/>
              </w:rPr>
            </w:pPr>
            <w:r>
              <w:rPr>
                <w:sz w:val="24"/>
              </w:rPr>
              <w:t xml:space="preserve">4. Gives person an object related to a solution she wants solved (e.g. </w:t>
            </w:r>
            <w:proofErr w:type="spellStart"/>
            <w:r>
              <w:rPr>
                <w:sz w:val="24"/>
              </w:rPr>
              <w:t>sellotape</w:t>
            </w:r>
            <w:proofErr w:type="spellEnd"/>
            <w:r>
              <w:rPr>
                <w:sz w:val="24"/>
              </w:rPr>
              <w:t xml:space="preserve"> broken toy)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2A5CB8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D7D273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55780BE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8F2BF3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AECF57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2F7562B0" w14:textId="77777777" w:rsidTr="00C345BB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874673C" w14:textId="77777777" w:rsidR="0006452F" w:rsidRDefault="0006452F">
            <w:pPr>
              <w:pStyle w:val="TableParagraph"/>
              <w:ind w:left="9" w:right="109"/>
              <w:jc w:val="both"/>
              <w:rPr>
                <w:sz w:val="24"/>
              </w:rPr>
            </w:pPr>
            <w:r>
              <w:rPr>
                <w:sz w:val="24"/>
              </w:rPr>
              <w:t>5. Searches for and points to a picture to represent a need (e.g. drink when thirsty)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74A91C92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6B9FA96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7CF158B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5E7A798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82CF30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36892763" w14:textId="77777777" w:rsidTr="00890F97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557C46B" w14:textId="77777777" w:rsidR="0006452F" w:rsidRDefault="0006452F">
            <w:pPr>
              <w:pStyle w:val="TableParagraph"/>
              <w:ind w:left="10" w:right="204"/>
              <w:jc w:val="both"/>
              <w:rPr>
                <w:sz w:val="24"/>
              </w:rPr>
            </w:pPr>
            <w:r>
              <w:rPr>
                <w:sz w:val="24"/>
              </w:rPr>
              <w:t>6. Uses a simple gesture to indicate needs (e.g. clutches crotch for toilet)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317057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539F38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B409CEC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8D0CE8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BC1D80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5288D486" w14:textId="77777777" w:rsidTr="00A204DC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6B8C633" w14:textId="77777777" w:rsidR="0006452F" w:rsidRDefault="0006452F">
            <w:pPr>
              <w:pStyle w:val="TableParagraph"/>
              <w:ind w:left="10" w:right="83"/>
              <w:jc w:val="both"/>
              <w:rPr>
                <w:sz w:val="24"/>
              </w:rPr>
            </w:pPr>
            <w:r>
              <w:rPr>
                <w:sz w:val="24"/>
              </w:rPr>
              <w:t>7. Pushes/pulls person to get them to go somewhere or get a desired object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9986613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2690AEAF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78A49DE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F407868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8BD5594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4821F31E" w14:textId="77777777" w:rsidTr="0073258D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664DF6A3" w14:textId="77777777" w:rsidR="0006452F" w:rsidRDefault="0006452F">
            <w:pPr>
              <w:pStyle w:val="TableParagraph"/>
              <w:spacing w:line="276" w:lineRule="exact"/>
              <w:ind w:left="9" w:right="18"/>
              <w:rPr>
                <w:sz w:val="24"/>
              </w:rPr>
            </w:pPr>
            <w:r>
              <w:rPr>
                <w:sz w:val="24"/>
              </w:rPr>
              <w:t>8.  Touches desired object and looks at person and back to object alternately until given it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7FBC2E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06FE84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02F1B5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A3915A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4136BF9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30FBD7B6" w14:textId="77777777" w:rsidTr="005B60DF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978A08F" w14:textId="77777777" w:rsidR="0006452F" w:rsidRDefault="0006452F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9. Points to distant object and looks at person and back to object alternately until given it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3B485EA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F820E11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7B62748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B1D0410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7FFF23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2F" w14:paraId="718CC6FE" w14:textId="77777777" w:rsidTr="002A064B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88F2FB7" w14:textId="77777777" w:rsidR="0006452F" w:rsidRDefault="0006452F">
            <w:pPr>
              <w:pStyle w:val="TableParagraph"/>
              <w:spacing w:line="276" w:lineRule="exact"/>
              <w:ind w:left="10" w:right="21"/>
              <w:rPr>
                <w:sz w:val="24"/>
              </w:rPr>
            </w:pPr>
            <w:r>
              <w:rPr>
                <w:sz w:val="24"/>
              </w:rPr>
              <w:t xml:space="preserve">10. Smiles when wants something (equivalent to "Can I </w:t>
            </w:r>
            <w:proofErr w:type="gramStart"/>
            <w:r>
              <w:rPr>
                <w:sz w:val="24"/>
              </w:rPr>
              <w:t>Have ?</w:t>
            </w:r>
            <w:proofErr w:type="gramEnd"/>
            <w:r>
              <w:rPr>
                <w:sz w:val="24"/>
              </w:rPr>
              <w:t>")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8266E13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559ACA3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C40CBF8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CDDD25E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D9BEAD5" w14:textId="77777777" w:rsidR="0006452F" w:rsidRDefault="000645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0BAE167" w14:textId="77777777" w:rsidR="00D27B4B" w:rsidRDefault="00D27B4B">
      <w:pPr>
        <w:rPr>
          <w:rFonts w:ascii="Times New Roman"/>
          <w:sz w:val="24"/>
        </w:rPr>
        <w:sectPr w:rsidR="00D27B4B">
          <w:headerReference w:type="default" r:id="rId13"/>
          <w:pgSz w:w="11910" w:h="16840"/>
          <w:pgMar w:top="1400" w:right="780" w:bottom="1180" w:left="1020" w:header="1138" w:footer="907" w:gutter="0"/>
          <w:cols w:space="720"/>
        </w:sectPr>
      </w:pPr>
    </w:p>
    <w:p w14:paraId="5C66123E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06452F" w14:paraId="7FB422E3" w14:textId="77777777" w:rsidTr="00DD50BC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2D6CEF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5CE5F3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9270B5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9EA939E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72E092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15C5EF7" w14:textId="783A0908" w:rsidR="0006452F" w:rsidRDefault="0006452F">
            <w:pPr>
              <w:pStyle w:val="TableParagraph"/>
              <w:rPr>
                <w:rFonts w:ascii="Times New Roman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06452F" w14:paraId="64DE0D4C" w14:textId="77777777" w:rsidTr="00BA301A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CAB53BA" w14:textId="77777777" w:rsidR="0006452F" w:rsidRDefault="0006452F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1. Points to an object to draw attention to it (</w:t>
            </w:r>
            <w:proofErr w:type="spellStart"/>
            <w:r>
              <w:rPr>
                <w:sz w:val="24"/>
              </w:rPr>
              <w:t>e.g.toy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3B7EAC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1B59BF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F2D593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9C4E1A3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8D1D4D0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2B37FF67" w14:textId="77777777" w:rsidTr="00EC6920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5B0FF5E" w14:textId="77777777" w:rsidR="0006452F" w:rsidRDefault="0006452F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2. Pushes or pulls person to show them something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2417C0F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5412D2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06E2BFA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D99E480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0709CB0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458F8CED" w14:textId="77777777" w:rsidTr="00746873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E4DE8D0" w14:textId="77777777" w:rsidR="0006452F" w:rsidRDefault="0006452F">
            <w:pPr>
              <w:pStyle w:val="TableParagraph"/>
              <w:ind w:left="9" w:right="152"/>
              <w:rPr>
                <w:sz w:val="24"/>
              </w:rPr>
            </w:pPr>
            <w:r>
              <w:rPr>
                <w:sz w:val="24"/>
              </w:rPr>
              <w:t>3.  Searches for and points to a picture to represent a need (e.g. drink when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thirsty)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DE9379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706BFB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8F5FF9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05A0B9B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CA79F1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78209B03" w14:textId="77777777" w:rsidTr="00BD63F4">
        <w:trPr>
          <w:trHeight w:val="1104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F1E29E7" w14:textId="77777777" w:rsidR="0006452F" w:rsidRDefault="0006452F">
            <w:pPr>
              <w:pStyle w:val="TableParagraph"/>
              <w:ind w:left="9" w:right="320"/>
              <w:rPr>
                <w:sz w:val="24"/>
              </w:rPr>
            </w:pPr>
            <w:r>
              <w:rPr>
                <w:sz w:val="24"/>
              </w:rPr>
              <w:t>4. Points with hand or arm to distant objects to draw attention to them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33A598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089B5B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E0CD1E6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CDD22AB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7BA7B7F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511626A8" w14:textId="77777777" w:rsidTr="009F2B49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5E7C72A" w14:textId="77777777" w:rsidR="0006452F" w:rsidRDefault="0006452F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5. Vocalizes to draw attention to an object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77D06082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0135BA8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1AFFC6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77289A7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2311C4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</w:tbl>
    <w:p w14:paraId="59D5DF95" w14:textId="77777777" w:rsidR="00D27B4B" w:rsidRDefault="00D27B4B">
      <w:pPr>
        <w:rPr>
          <w:rFonts w:ascii="Times New Roman"/>
        </w:rPr>
        <w:sectPr w:rsidR="00D27B4B">
          <w:headerReference w:type="default" r:id="rId14"/>
          <w:pgSz w:w="11910" w:h="16840"/>
          <w:pgMar w:top="1400" w:right="780" w:bottom="1180" w:left="1020" w:header="1138" w:footer="907" w:gutter="0"/>
          <w:cols w:space="720"/>
        </w:sectPr>
      </w:pPr>
    </w:p>
    <w:p w14:paraId="7CEF4E30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06452F" w14:paraId="39B640E6" w14:textId="77777777" w:rsidTr="000642CA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397795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51668F3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7C51F86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0572B13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B1C581C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17DFF41" w14:textId="0F4A5AB3" w:rsidR="0006452F" w:rsidRDefault="0006452F">
            <w:pPr>
              <w:pStyle w:val="TableParagraph"/>
              <w:rPr>
                <w:rFonts w:ascii="Times New Roman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06452F" w14:paraId="4DFD46F1" w14:textId="77777777" w:rsidTr="00842DB4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FE47AB1" w14:textId="77777777" w:rsidR="0006452F" w:rsidRDefault="0006452F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1. Reaches out to be lifted or hugged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B43A88D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DA5F14F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2270D23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F2FBC5A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8A0703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1CDA223C" w14:textId="77777777" w:rsidTr="003268C3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8977368" w14:textId="77777777" w:rsidR="0006452F" w:rsidRDefault="0006452F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>2. Approaches and touches person to get attention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53306D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19955F3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282EC78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3B6A358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65603BC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06452F" w14:paraId="3083326D" w14:textId="77777777" w:rsidTr="00CD704D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7601097" w14:textId="77777777" w:rsidR="0006452F" w:rsidRDefault="0006452F">
            <w:pPr>
              <w:pStyle w:val="TableParagraph"/>
              <w:ind w:left="9" w:right="27"/>
              <w:rPr>
                <w:sz w:val="24"/>
              </w:rPr>
            </w:pPr>
            <w:r>
              <w:rPr>
                <w:sz w:val="24"/>
              </w:rPr>
              <w:t>3. Approaches person and makes sounds to get attention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B6964EC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551732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0BB423C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AE8D1F0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D26471F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</w:tbl>
    <w:p w14:paraId="343241FC" w14:textId="77777777" w:rsidR="00D27B4B" w:rsidRDefault="00D27B4B">
      <w:pPr>
        <w:rPr>
          <w:rFonts w:ascii="Times New Roman"/>
        </w:rPr>
        <w:sectPr w:rsidR="00D27B4B">
          <w:headerReference w:type="default" r:id="rId15"/>
          <w:pgSz w:w="11910" w:h="16840"/>
          <w:pgMar w:top="1620" w:right="780" w:bottom="1180" w:left="1020" w:header="1368" w:footer="907" w:gutter="0"/>
          <w:cols w:space="720"/>
        </w:sectPr>
      </w:pPr>
    </w:p>
    <w:p w14:paraId="071A37D8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06452F" w14:paraId="66C7643B" w14:textId="77777777" w:rsidTr="005660DC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3DCFE09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00A6B53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4AC410A4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EBF33FA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839D3D6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CE776DA" w14:textId="2B37AF7A" w:rsidR="0006452F" w:rsidRDefault="0006452F">
            <w:pPr>
              <w:pStyle w:val="TableParagraph"/>
              <w:rPr>
                <w:rFonts w:ascii="Times New Roman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06452F" w14:paraId="76FCE47E" w14:textId="77777777" w:rsidTr="00885C26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A5D1FE0" w14:textId="77777777" w:rsidR="0006452F" w:rsidRDefault="0006452F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1. Will go limp or lie on the floor to resist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19C923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EA13605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9A23DF2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02F6ED8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0726CFC1" w14:textId="77777777" w:rsidR="0006452F" w:rsidRDefault="0006452F">
            <w:pPr>
              <w:pStyle w:val="TableParagraph"/>
              <w:rPr>
                <w:rFonts w:ascii="Times New Roman"/>
              </w:rPr>
            </w:pPr>
          </w:p>
        </w:tc>
      </w:tr>
      <w:tr w:rsidR="00357E21" w14:paraId="5232DDE8" w14:textId="77777777" w:rsidTr="009E2552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ED6BD9E" w14:textId="77777777" w:rsidR="00357E21" w:rsidRDefault="00357E21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>2. Waves goodbye to indicate wants person to go away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F353C60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85A10E1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246780E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47895A4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69B6307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</w:tr>
      <w:tr w:rsidR="00357E21" w14:paraId="77044BC3" w14:textId="77777777" w:rsidTr="00343BF9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477E95F" w14:textId="77777777" w:rsidR="00357E21" w:rsidRDefault="00357E21">
            <w:pPr>
              <w:pStyle w:val="TableParagraph"/>
              <w:ind w:left="9" w:right="484"/>
              <w:jc w:val="both"/>
              <w:rPr>
                <w:sz w:val="24"/>
              </w:rPr>
            </w:pPr>
            <w:r>
              <w:rPr>
                <w:sz w:val="24"/>
              </w:rPr>
              <w:t>3. Pushes person's hand away when does not want help or interference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7409E0F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4FC4FEF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E935D49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66EB514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16B9371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</w:tr>
      <w:tr w:rsidR="00357E21" w14:paraId="04972A29" w14:textId="77777777" w:rsidTr="0037587B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ADB5F63" w14:textId="77777777" w:rsidR="00357E21" w:rsidRDefault="00357E21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4. Vocalises in order to express displeasure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4CE75A5E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282964C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46CCCCC2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9D7FE93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1FE51DC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</w:tr>
      <w:tr w:rsidR="00357E21" w14:paraId="5BDE8520" w14:textId="77777777" w:rsidTr="00AA7054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6391414" w14:textId="77777777" w:rsidR="00357E21" w:rsidRDefault="00357E21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5. Says NO appropriately to indicate rejection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46C40B0C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9E8A5A5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D27A66D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5286444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3C01B27" w14:textId="77777777" w:rsidR="00357E21" w:rsidRDefault="00357E21">
            <w:pPr>
              <w:pStyle w:val="TableParagraph"/>
              <w:rPr>
                <w:rFonts w:ascii="Times New Roman"/>
              </w:rPr>
            </w:pPr>
          </w:p>
        </w:tc>
      </w:tr>
    </w:tbl>
    <w:p w14:paraId="02A6144A" w14:textId="77777777" w:rsidR="00D27B4B" w:rsidRDefault="00D27B4B">
      <w:pPr>
        <w:rPr>
          <w:rFonts w:ascii="Times New Roman"/>
        </w:rPr>
        <w:sectPr w:rsidR="00D27B4B">
          <w:headerReference w:type="default" r:id="rId16"/>
          <w:pgSz w:w="11910" w:h="16840"/>
          <w:pgMar w:top="1620" w:right="780" w:bottom="1180" w:left="1020" w:header="1368" w:footer="907" w:gutter="0"/>
          <w:cols w:space="720"/>
        </w:sectPr>
      </w:pPr>
    </w:p>
    <w:p w14:paraId="3865116E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342DDE" w14:paraId="3744A7F6" w14:textId="77777777" w:rsidTr="00886371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85A8BCC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4B1CBA0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3DDB403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B4F865F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4E2B596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737805F" w14:textId="5A08DC35" w:rsidR="00342DDE" w:rsidRDefault="00342DDE">
            <w:pPr>
              <w:pStyle w:val="TableParagraph"/>
              <w:rPr>
                <w:rFonts w:ascii="Times New Roman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342DDE" w14:paraId="3A0F1832" w14:textId="77777777" w:rsidTr="00D27AFF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FEC4DF9" w14:textId="77777777" w:rsidR="00342DDE" w:rsidRDefault="00342DDE">
            <w:pPr>
              <w:pStyle w:val="TableParagraph"/>
              <w:ind w:left="10" w:right="15"/>
              <w:rPr>
                <w:sz w:val="24"/>
              </w:rPr>
            </w:pPr>
            <w:r>
              <w:rPr>
                <w:sz w:val="24"/>
              </w:rPr>
              <w:t>1. Takes object from adult's hand when offered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7783FD9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B361B02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5B6F7E3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750A956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203E259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</w:tr>
      <w:tr w:rsidR="00342DDE" w14:paraId="21CCAD60" w14:textId="77777777" w:rsidTr="008210CC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02001EA" w14:textId="77777777" w:rsidR="00342DDE" w:rsidRDefault="00342DDE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2. Takes person's hand when held out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6F6605A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4DB175E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41C2D3D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80070ED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0FF6B85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</w:tr>
      <w:tr w:rsidR="00342DDE" w14:paraId="10458520" w14:textId="77777777" w:rsidTr="00973D93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4241078" w14:textId="77777777" w:rsidR="00342DDE" w:rsidRDefault="00342DDE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3. Looks to where person's pointing finger is on object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698A835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979C037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ECFB1FA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0EBC646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A934EDE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</w:tr>
      <w:tr w:rsidR="00342DDE" w14:paraId="7A74C856" w14:textId="77777777" w:rsidTr="00977C3C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610D45F" w14:textId="77777777" w:rsidR="00342DDE" w:rsidRDefault="00342DDE">
            <w:pPr>
              <w:pStyle w:val="TableParagraph"/>
              <w:spacing w:line="276" w:lineRule="exact"/>
              <w:ind w:left="9" w:right="15"/>
              <w:rPr>
                <w:sz w:val="24"/>
              </w:rPr>
            </w:pPr>
            <w:r>
              <w:rPr>
                <w:sz w:val="24"/>
              </w:rPr>
              <w:t>4. Looks to where person is pointing at object 2 metres away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EB01FBE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5BEB70F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08177AB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1D89DF6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9ECBF54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</w:tr>
      <w:tr w:rsidR="00342DDE" w14:paraId="6725D2FA" w14:textId="77777777" w:rsidTr="00A95CEE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6D368EBD" w14:textId="77777777" w:rsidR="00342DDE" w:rsidRDefault="00342DDE">
            <w:pPr>
              <w:pStyle w:val="TableParagraph"/>
              <w:ind w:left="9" w:right="28"/>
              <w:rPr>
                <w:sz w:val="24"/>
              </w:rPr>
            </w:pPr>
            <w:r>
              <w:rPr>
                <w:sz w:val="24"/>
              </w:rPr>
              <w:t>5. Looks to where person is pointing; object is more than a few metres away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10EE078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2C64685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B8C1782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86EC319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1BE934D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</w:tr>
      <w:tr w:rsidR="00342DDE" w14:paraId="454A39B6" w14:textId="77777777" w:rsidTr="00DD45BB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11BB124" w14:textId="77777777" w:rsidR="00342DDE" w:rsidRDefault="00342DDE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6. Cooperates when action is physically prompted; repeats action unaided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E677046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14AD7C4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F4445BC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933F45F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386CBED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</w:tr>
      <w:tr w:rsidR="00342DDE" w14:paraId="2D067BA2" w14:textId="77777777" w:rsidTr="001E1BDF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B94C333" w14:textId="573FD465" w:rsidR="00342DDE" w:rsidRDefault="00342DDE" w:rsidP="00673E59">
            <w:pPr>
              <w:pStyle w:val="TableParagraph"/>
              <w:spacing w:line="276" w:lineRule="exact"/>
              <w:ind w:left="9" w:right="3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7. Follows simple gestures when used without speech 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5114B54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3839A27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ABD8C55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24BD5B44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07FAC6C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</w:tr>
      <w:tr w:rsidR="00342DDE" w14:paraId="1CB2C6C8" w14:textId="77777777" w:rsidTr="008F22CA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6CC1CBDE" w14:textId="77777777" w:rsidR="00342DDE" w:rsidRDefault="00342DDE">
            <w:pPr>
              <w:pStyle w:val="TableParagraph"/>
              <w:ind w:left="9" w:right="521"/>
              <w:rPr>
                <w:sz w:val="24"/>
              </w:rPr>
            </w:pPr>
            <w:r>
              <w:rPr>
                <w:sz w:val="24"/>
              </w:rPr>
              <w:t>8. Shifts gaze to object looked at by other person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1B6F191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425E337F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2EA7796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7FA9746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F47B335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</w:tr>
    </w:tbl>
    <w:p w14:paraId="1180A7EC" w14:textId="77777777" w:rsidR="00D27B4B" w:rsidRDefault="00D27B4B">
      <w:pPr>
        <w:rPr>
          <w:rFonts w:ascii="Times New Roman"/>
        </w:rPr>
        <w:sectPr w:rsidR="00D27B4B">
          <w:headerReference w:type="default" r:id="rId17"/>
          <w:pgSz w:w="11910" w:h="16840"/>
          <w:pgMar w:top="1620" w:right="780" w:bottom="1180" w:left="1020" w:header="1368" w:footer="907" w:gutter="0"/>
          <w:cols w:space="720"/>
        </w:sectPr>
      </w:pPr>
    </w:p>
    <w:p w14:paraId="0FB6C43B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342DDE" w14:paraId="6D8D02FC" w14:textId="77777777" w:rsidTr="005240C3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192C773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6FA7393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1309E59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137B543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0131D224" w14:textId="77777777" w:rsidR="00342DDE" w:rsidRDefault="00342D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E116CF0" w14:textId="4CAA23EA" w:rsidR="00342DDE" w:rsidRDefault="00342DDE">
            <w:pPr>
              <w:pStyle w:val="TableParagraph"/>
              <w:rPr>
                <w:rFonts w:ascii="Times New Roman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705D97" w14:paraId="5A04F72A" w14:textId="77777777" w:rsidTr="00A2242D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5B8688B" w14:textId="77777777" w:rsidR="00705D97" w:rsidRDefault="00705D97">
            <w:pPr>
              <w:pStyle w:val="TableParagraph"/>
              <w:spacing w:line="276" w:lineRule="exact"/>
              <w:ind w:left="10" w:right="15"/>
              <w:rPr>
                <w:sz w:val="24"/>
              </w:rPr>
            </w:pPr>
            <w:r>
              <w:rPr>
                <w:sz w:val="24"/>
              </w:rPr>
              <w:t>1. Responds to own name when called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E8F8506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2EEF992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4E906F8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ABD2307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7EBDFFA2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</w:tr>
      <w:tr w:rsidR="00705D97" w14:paraId="7F5515F5" w14:textId="77777777" w:rsidTr="0022002E">
        <w:trPr>
          <w:trHeight w:val="552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0B8AF647" w14:textId="77777777" w:rsidR="00705D97" w:rsidRDefault="00705D97">
            <w:pPr>
              <w:pStyle w:val="TableParagraph"/>
              <w:spacing w:line="276" w:lineRule="exact"/>
              <w:ind w:left="9" w:right="275"/>
              <w:rPr>
                <w:sz w:val="24"/>
              </w:rPr>
            </w:pPr>
            <w:r>
              <w:rPr>
                <w:sz w:val="24"/>
              </w:rPr>
              <w:t>2. Stops activity when told NO or STOP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D16CA79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E626524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FCEE02F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E7B3733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F3E2D1A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</w:tr>
      <w:tr w:rsidR="00705D97" w14:paraId="25117EE2" w14:textId="77777777" w:rsidTr="00080FAB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E385E32" w14:textId="77777777" w:rsidR="00705D97" w:rsidRDefault="00705D97">
            <w:pPr>
              <w:pStyle w:val="TableParagraph"/>
              <w:ind w:left="10" w:right="320"/>
              <w:rPr>
                <w:sz w:val="24"/>
              </w:rPr>
            </w:pPr>
            <w:r>
              <w:rPr>
                <w:sz w:val="24"/>
              </w:rPr>
              <w:t>3. Hands over or points to named objects when asked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382B0A7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7BFE6AF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801B69D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4C7AC94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412ECC1" w14:textId="77777777" w:rsidR="00705D97" w:rsidRDefault="00705D97">
            <w:pPr>
              <w:pStyle w:val="TableParagraph"/>
              <w:rPr>
                <w:rFonts w:ascii="Times New Roman"/>
              </w:rPr>
            </w:pPr>
          </w:p>
        </w:tc>
      </w:tr>
      <w:tr w:rsidR="00B437C1" w14:paraId="0529618F" w14:textId="77777777" w:rsidTr="0065608B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B3D649E" w14:textId="77777777" w:rsidR="00B437C1" w:rsidRDefault="00B437C1">
            <w:pPr>
              <w:pStyle w:val="TableParagraph"/>
              <w:spacing w:line="276" w:lineRule="exact"/>
              <w:ind w:left="9" w:right="548"/>
              <w:rPr>
                <w:sz w:val="24"/>
              </w:rPr>
            </w:pPr>
            <w:r>
              <w:rPr>
                <w:sz w:val="24"/>
              </w:rPr>
              <w:t>4. Responds to simple instructions given without gestures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D49C3EF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41EE8D0D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7A614D8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97A9C9A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E1ACCA4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</w:tr>
      <w:tr w:rsidR="00B437C1" w14:paraId="4B0E3E24" w14:textId="77777777" w:rsidTr="00B41009">
        <w:trPr>
          <w:trHeight w:val="828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1F906459" w14:textId="77777777" w:rsidR="00B437C1" w:rsidRDefault="00B437C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5. Points to body parts on own body on request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166630F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4FF2D6D1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227FBC0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2F1C24D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932C076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</w:tr>
      <w:tr w:rsidR="00B437C1" w14:paraId="2BB2E649" w14:textId="77777777" w:rsidTr="007E39EF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C72CBA8" w14:textId="77777777" w:rsidR="00B437C1" w:rsidRDefault="00B437C1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6. Indicates named familiar people on request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5AFBF167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E68E28C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8C7DE70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56AD56C3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03BAAE07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</w:tr>
    </w:tbl>
    <w:p w14:paraId="09394AA6" w14:textId="77777777" w:rsidR="00D27B4B" w:rsidRDefault="00D27B4B">
      <w:pPr>
        <w:rPr>
          <w:rFonts w:ascii="Times New Roman"/>
        </w:rPr>
        <w:sectPr w:rsidR="00D27B4B">
          <w:headerReference w:type="default" r:id="rId18"/>
          <w:pgSz w:w="11910" w:h="16840"/>
          <w:pgMar w:top="1620" w:right="780" w:bottom="1180" w:left="1020" w:header="1368" w:footer="907" w:gutter="0"/>
          <w:cols w:space="720"/>
        </w:sectPr>
      </w:pPr>
    </w:p>
    <w:p w14:paraId="75F18AC2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B437C1" w14:paraId="6A68E762" w14:textId="77777777" w:rsidTr="00623358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E65271E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99A8071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73E4105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A515215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CC6AD5E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4D59002F" w14:textId="67079EA0" w:rsidR="00B437C1" w:rsidRDefault="00B437C1">
            <w:pPr>
              <w:pStyle w:val="TableParagraph"/>
              <w:rPr>
                <w:rFonts w:ascii="Times New Roman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B437C1" w14:paraId="5181C604" w14:textId="77777777" w:rsidTr="00F613CF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5819269" w14:textId="77777777" w:rsidR="00B437C1" w:rsidRDefault="00B437C1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7. Points to pictures of named items in book on request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6DAB0FD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6EC4DADC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110D1AEB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ECE598D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A2466A0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</w:tr>
      <w:tr w:rsidR="00B437C1" w14:paraId="50DF52A2" w14:textId="77777777" w:rsidTr="00356D2C">
        <w:trPr>
          <w:trHeight w:val="1379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A9662A3" w14:textId="77777777" w:rsidR="00B437C1" w:rsidRDefault="00B437C1">
            <w:pPr>
              <w:pStyle w:val="TableParagraph"/>
              <w:ind w:left="9" w:right="428"/>
              <w:rPr>
                <w:sz w:val="24"/>
              </w:rPr>
            </w:pPr>
            <w:r>
              <w:rPr>
                <w:sz w:val="24"/>
              </w:rPr>
              <w:t>8. Responds appropriately to simple questions</w:t>
            </w:r>
          </w:p>
          <w:p w14:paraId="76530996" w14:textId="77777777" w:rsidR="00B437C1" w:rsidRDefault="00B437C1">
            <w:pPr>
              <w:pStyle w:val="TableParagraph"/>
              <w:ind w:left="9" w:right="319"/>
              <w:rPr>
                <w:sz w:val="24"/>
              </w:rPr>
            </w:pPr>
            <w:r>
              <w:rPr>
                <w:sz w:val="24"/>
              </w:rPr>
              <w:t xml:space="preserve">(e.g. "Where's </w:t>
            </w:r>
            <w:proofErr w:type="gramStart"/>
            <w:r>
              <w:rPr>
                <w:sz w:val="24"/>
              </w:rPr>
              <w:t>the ?</w:t>
            </w:r>
            <w:proofErr w:type="gramEnd"/>
            <w:r>
              <w:rPr>
                <w:sz w:val="24"/>
              </w:rPr>
              <w:t>") when object not visible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6AA3C1CA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74E5DCB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0470EE72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B7839A4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D527F03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</w:tr>
      <w:tr w:rsidR="00B437C1" w14:paraId="45B095F1" w14:textId="77777777" w:rsidTr="00FD7F38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271E1B4" w14:textId="77777777" w:rsidR="00B437C1" w:rsidRDefault="00B437C1">
            <w:pPr>
              <w:pStyle w:val="TableParagraph"/>
              <w:spacing w:line="276" w:lineRule="exact"/>
              <w:ind w:left="10" w:right="211"/>
              <w:rPr>
                <w:sz w:val="24"/>
              </w:rPr>
            </w:pPr>
            <w:r>
              <w:rPr>
                <w:sz w:val="24"/>
              </w:rPr>
              <w:t xml:space="preserve">9. Responds appropriately to simple requests (e.g. </w:t>
            </w:r>
            <w:r>
              <w:rPr>
                <w:spacing w:val="-3"/>
                <w:sz w:val="24"/>
              </w:rPr>
              <w:t xml:space="preserve">"Get </w:t>
            </w:r>
            <w:r>
              <w:rPr>
                <w:sz w:val="24"/>
              </w:rPr>
              <w:t>your coat") when objects not visible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5EC697F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997DBF7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31DE80BA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3FFD2BEC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50B4DDDF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</w:tr>
      <w:tr w:rsidR="00B437C1" w14:paraId="2F0EA2A7" w14:textId="77777777" w:rsidTr="00360239">
        <w:trPr>
          <w:trHeight w:val="1104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27527E7" w14:textId="77777777" w:rsidR="00B437C1" w:rsidRDefault="00B437C1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10. Follows simple directions involving an action and two objects (e.g. put cup on tray)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3888B3C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285226C2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72A5AF86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594B99B8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36BDEBDF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</w:tr>
      <w:tr w:rsidR="00B437C1" w14:paraId="3B66DD27" w14:textId="77777777" w:rsidTr="009A18B7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5F82B5EF" w14:textId="77777777" w:rsidR="00B437C1" w:rsidRDefault="00B437C1">
            <w:pPr>
              <w:pStyle w:val="TableParagraph"/>
              <w:ind w:left="9" w:right="15"/>
              <w:rPr>
                <w:sz w:val="24"/>
              </w:rPr>
            </w:pPr>
            <w:r>
              <w:rPr>
                <w:sz w:val="24"/>
              </w:rPr>
              <w:t>11. Points to or takes you to several places in the school when requested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348A86CA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4161BB9D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14:paraId="5D6753C5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0058F52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3AEFE85" w14:textId="77777777" w:rsidR="00B437C1" w:rsidRDefault="00B437C1">
            <w:pPr>
              <w:pStyle w:val="TableParagraph"/>
              <w:rPr>
                <w:rFonts w:ascii="Times New Roman"/>
              </w:rPr>
            </w:pPr>
          </w:p>
        </w:tc>
      </w:tr>
    </w:tbl>
    <w:p w14:paraId="743EFAC8" w14:textId="77777777" w:rsidR="00D27B4B" w:rsidRDefault="00D27B4B">
      <w:pPr>
        <w:rPr>
          <w:rFonts w:ascii="Times New Roman"/>
        </w:rPr>
        <w:sectPr w:rsidR="00D27B4B">
          <w:headerReference w:type="default" r:id="rId19"/>
          <w:pgSz w:w="11910" w:h="16840"/>
          <w:pgMar w:top="1620" w:right="780" w:bottom="1180" w:left="1020" w:header="1368" w:footer="907" w:gutter="0"/>
          <w:cols w:space="720"/>
        </w:sectPr>
      </w:pPr>
    </w:p>
    <w:p w14:paraId="2F27ADCA" w14:textId="77777777" w:rsidR="00D27B4B" w:rsidRDefault="00D27B4B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821"/>
        <w:gridCol w:w="821"/>
        <w:gridCol w:w="821"/>
        <w:gridCol w:w="822"/>
        <w:gridCol w:w="3288"/>
      </w:tblGrid>
      <w:tr w:rsidR="00B437C1" w14:paraId="6A2D3929" w14:textId="77777777" w:rsidTr="005E4CDA">
        <w:trPr>
          <w:trHeight w:val="551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042DDD9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4045A1E7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A60ED1D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3755558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757C259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CADFF6F" w14:textId="0BE1F064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  <w:r w:rsidRPr="0006452F">
              <w:rPr>
                <w:sz w:val="24"/>
                <w:szCs w:val="24"/>
              </w:rPr>
              <w:t>Observations</w:t>
            </w:r>
          </w:p>
        </w:tc>
      </w:tr>
      <w:tr w:rsidR="00B437C1" w14:paraId="2EFB2F25" w14:textId="77777777" w:rsidTr="0049650A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63F6D334" w14:textId="77777777" w:rsidR="00B437C1" w:rsidRDefault="00B437C1">
            <w:pPr>
              <w:pStyle w:val="TableParagraph"/>
              <w:spacing w:line="276" w:lineRule="exact"/>
              <w:ind w:left="9" w:right="275"/>
              <w:rPr>
                <w:sz w:val="24"/>
              </w:rPr>
            </w:pPr>
            <w:r>
              <w:rPr>
                <w:sz w:val="24"/>
              </w:rPr>
              <w:t>1. Shakes head to indicate No in response to simple question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0F114EA8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26033190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391336F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546F0629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C9D70C0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437C1" w14:paraId="01582301" w14:textId="77777777" w:rsidTr="00822C10">
        <w:trPr>
          <w:trHeight w:val="827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754C7D86" w14:textId="77777777" w:rsidR="00B437C1" w:rsidRDefault="00B437C1">
            <w:pPr>
              <w:pStyle w:val="TableParagraph"/>
              <w:ind w:left="10" w:right="-7"/>
              <w:rPr>
                <w:sz w:val="24"/>
              </w:rPr>
            </w:pPr>
            <w:r>
              <w:rPr>
                <w:sz w:val="24"/>
              </w:rPr>
              <w:t>2. Nods head to indicate Yes in response to simple question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2786AC7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30A519C1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48D9C333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65225D4F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6B10DF6C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437C1" w14:paraId="6AFB853E" w14:textId="77777777" w:rsidTr="008818AA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2D439F14" w14:textId="77777777" w:rsidR="00B437C1" w:rsidRDefault="00B437C1">
            <w:pPr>
              <w:pStyle w:val="TableParagraph"/>
              <w:spacing w:line="276" w:lineRule="exact"/>
              <w:ind w:left="10" w:right="467"/>
              <w:rPr>
                <w:sz w:val="24"/>
              </w:rPr>
            </w:pPr>
            <w:r>
              <w:rPr>
                <w:sz w:val="24"/>
              </w:rPr>
              <w:t>3. Regularly and spontaneously uses a few signs to express needs or preferences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163A8136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5D7BA369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B38CA79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7CBC6583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1EEFA78D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437C1" w14:paraId="4F3B79D2" w14:textId="77777777" w:rsidTr="00286EF3">
        <w:trPr>
          <w:trHeight w:val="1104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4E337E21" w14:textId="77777777" w:rsidR="00B437C1" w:rsidRDefault="00B437C1">
            <w:pPr>
              <w:pStyle w:val="TableParagraph"/>
              <w:spacing w:line="276" w:lineRule="exact"/>
              <w:ind w:left="9" w:right="-12"/>
              <w:rPr>
                <w:sz w:val="24"/>
              </w:rPr>
            </w:pPr>
            <w:r>
              <w:rPr>
                <w:sz w:val="24"/>
              </w:rPr>
              <w:t>4. Regularly and spontaneously uses a few symbols or pictures to express needs or preferences</w:t>
            </w:r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287A9354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0172C11B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2A66D624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4631F8CC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B9D5E68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437C1" w14:paraId="5E929BD5" w14:textId="77777777" w:rsidTr="00A13E21">
        <w:trPr>
          <w:trHeight w:val="1103"/>
        </w:trPr>
        <w:tc>
          <w:tcPr>
            <w:tcW w:w="3284" w:type="dxa"/>
            <w:tcBorders>
              <w:right w:val="single" w:sz="12" w:space="0" w:color="000000"/>
            </w:tcBorders>
          </w:tcPr>
          <w:p w14:paraId="37BD566A" w14:textId="77777777" w:rsidR="00B437C1" w:rsidRDefault="00B437C1">
            <w:pPr>
              <w:pStyle w:val="TableParagraph"/>
              <w:spacing w:line="276" w:lineRule="exact"/>
              <w:ind w:left="10" w:right="467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bookmarkStart w:id="0" w:name="_GoBack"/>
            <w:r>
              <w:rPr>
                <w:sz w:val="24"/>
              </w:rPr>
              <w:t>Regularly and spontaneously uses a few spoken words to express needs or preferences</w:t>
            </w:r>
            <w:bookmarkEnd w:id="0"/>
          </w:p>
        </w:tc>
        <w:tc>
          <w:tcPr>
            <w:tcW w:w="821" w:type="dxa"/>
            <w:tcBorders>
              <w:left w:val="single" w:sz="12" w:space="0" w:color="000000"/>
            </w:tcBorders>
          </w:tcPr>
          <w:p w14:paraId="75A8F446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6DB0247A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</w:tcPr>
          <w:p w14:paraId="197450B0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tcBorders>
              <w:right w:val="single" w:sz="12" w:space="0" w:color="000000"/>
            </w:tcBorders>
          </w:tcPr>
          <w:p w14:paraId="1E4826DD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12" w:space="0" w:color="000000"/>
            </w:tcBorders>
          </w:tcPr>
          <w:p w14:paraId="229F9136" w14:textId="77777777" w:rsidR="00B437C1" w:rsidRDefault="00B43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97124B4" w14:textId="77777777" w:rsidR="001A362C" w:rsidRDefault="001A362C"/>
    <w:sectPr w:rsidR="001A362C">
      <w:headerReference w:type="default" r:id="rId20"/>
      <w:footerReference w:type="default" r:id="rId21"/>
      <w:pgSz w:w="11910" w:h="16840"/>
      <w:pgMar w:top="1620" w:right="780" w:bottom="280" w:left="1020" w:header="13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A3217" w14:textId="77777777" w:rsidR="00A72B30" w:rsidRDefault="00A72B30">
      <w:r>
        <w:separator/>
      </w:r>
    </w:p>
  </w:endnote>
  <w:endnote w:type="continuationSeparator" w:id="0">
    <w:p w14:paraId="3EF09B0F" w14:textId="77777777" w:rsidR="00A72B30" w:rsidRDefault="00A7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F5C0C" w14:textId="77777777" w:rsidR="00D27B4B" w:rsidRDefault="00D27B4B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C8FEA" w14:textId="77777777" w:rsidR="00A72B30" w:rsidRDefault="00A72B30">
      <w:r>
        <w:separator/>
      </w:r>
    </w:p>
  </w:footnote>
  <w:footnote w:type="continuationSeparator" w:id="0">
    <w:p w14:paraId="0720EC20" w14:textId="77777777" w:rsidR="00A72B30" w:rsidRDefault="00A7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D0966" w14:textId="588C97AB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288" behindDoc="1" locked="0" layoutInCell="1" allowOverlap="1" wp14:anchorId="461D6F47" wp14:editId="74BB828F">
              <wp:simplePos x="0" y="0"/>
              <wp:positionH relativeFrom="page">
                <wp:posOffset>707390</wp:posOffset>
              </wp:positionH>
              <wp:positionV relativeFrom="page">
                <wp:posOffset>709930</wp:posOffset>
              </wp:positionV>
              <wp:extent cx="3836670" cy="196215"/>
              <wp:effectExtent l="254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66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8E377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Pre-communicative behaviour - 1. Use of visual cues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D6F4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5.7pt;margin-top:55.9pt;width:302.1pt;height:15.45pt;z-index:-73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y1rw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" filled="f" stroked="f">
              <v:textbox inset="0,0,0,0">
                <w:txbxContent>
                  <w:p w14:paraId="4F88E377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Pre-communicative behaviour - 1. Use of visual cues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E34D6" w14:textId="4A21A827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504" behindDoc="1" locked="0" layoutInCell="1" allowOverlap="1" wp14:anchorId="38F0E16E" wp14:editId="2EA9FB7D">
              <wp:simplePos x="0" y="0"/>
              <wp:positionH relativeFrom="page">
                <wp:posOffset>707390</wp:posOffset>
              </wp:positionH>
              <wp:positionV relativeFrom="page">
                <wp:posOffset>855980</wp:posOffset>
              </wp:positionV>
              <wp:extent cx="4318635" cy="196215"/>
              <wp:effectExtent l="2540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6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BF766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Informal Communicative Behaviours - 3. Attention Seeking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0E1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55.7pt;margin-top:67.4pt;width:340.05pt;height:15.45pt;z-index:-7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DbsA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" filled="f" stroked="f">
              <v:textbox inset="0,0,0,0">
                <w:txbxContent>
                  <w:p w14:paraId="3BDBF766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Informal Communicative Behaviours - 3. Attention Seeking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A251" w14:textId="7FE5D099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528" behindDoc="1" locked="0" layoutInCell="1" allowOverlap="1" wp14:anchorId="0C050BD6" wp14:editId="04746225">
              <wp:simplePos x="0" y="0"/>
              <wp:positionH relativeFrom="page">
                <wp:posOffset>707390</wp:posOffset>
              </wp:positionH>
              <wp:positionV relativeFrom="page">
                <wp:posOffset>855980</wp:posOffset>
              </wp:positionV>
              <wp:extent cx="4217035" cy="196215"/>
              <wp:effectExtent l="254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70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60544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Informal Communicative Behaviours - 4. Simple Negation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50B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55.7pt;margin-top:67.4pt;width:332.05pt;height:15.45pt;z-index:-7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Y2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" filled="f" stroked="f">
              <v:textbox inset="0,0,0,0">
                <w:txbxContent>
                  <w:p w14:paraId="50160544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Informal Communicative Behaviours - 4. Simple Negation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D206D" w14:textId="5AD4D37A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552" behindDoc="1" locked="0" layoutInCell="1" allowOverlap="1" wp14:anchorId="38A3C02C" wp14:editId="5E5415CA">
              <wp:simplePos x="0" y="0"/>
              <wp:positionH relativeFrom="page">
                <wp:posOffset>707390</wp:posOffset>
              </wp:positionH>
              <wp:positionV relativeFrom="page">
                <wp:posOffset>855980</wp:posOffset>
              </wp:positionV>
              <wp:extent cx="5706745" cy="196215"/>
              <wp:effectExtent l="254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57EE1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Formal Communication Skills - 1. Understanding of non-vocal communication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3C0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55.7pt;margin-top:67.4pt;width:449.35pt;height:15.45pt;z-index:-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Z5sA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" filled="f" stroked="f">
              <v:textbox inset="0,0,0,0">
                <w:txbxContent>
                  <w:p w14:paraId="3EE57EE1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Formal Communication Skills - 1. Understanding of non-vocal communication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A8FA" w14:textId="0E183F7F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576" behindDoc="1" locked="0" layoutInCell="1" allowOverlap="1" wp14:anchorId="7D1030FF" wp14:editId="14AB6396">
              <wp:simplePos x="0" y="0"/>
              <wp:positionH relativeFrom="page">
                <wp:posOffset>707390</wp:posOffset>
              </wp:positionH>
              <wp:positionV relativeFrom="page">
                <wp:posOffset>855980</wp:posOffset>
              </wp:positionV>
              <wp:extent cx="5580380" cy="19621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0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E2B82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Formal Communication Skills - 2. Understanding of vocalisation and speech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030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5.7pt;margin-top:67.4pt;width:439.4pt;height:15.45pt;z-index:-7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6QsQIAALE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" filled="f" stroked="f">
              <v:textbox inset="0,0,0,0">
                <w:txbxContent>
                  <w:p w14:paraId="354E2B82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Formal Communication Skills - 2. Understanding of vocalisation and speech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95B50" w14:textId="4D19F1C5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600" behindDoc="1" locked="0" layoutInCell="1" allowOverlap="1" wp14:anchorId="71349EBE" wp14:editId="2F96F3F6">
              <wp:simplePos x="0" y="0"/>
              <wp:positionH relativeFrom="page">
                <wp:posOffset>707390</wp:posOffset>
              </wp:positionH>
              <wp:positionV relativeFrom="page">
                <wp:posOffset>855980</wp:posOffset>
              </wp:positionV>
              <wp:extent cx="6088380" cy="19621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8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236B9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Formal Communication Skills - 2. Understanding of vocalisation and speech (cont.)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49E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55.7pt;margin-top:67.4pt;width:479.4pt;height:15.45pt;z-index:-7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MKpsA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" filled="f" stroked="f">
              <v:textbox inset="0,0,0,0">
                <w:txbxContent>
                  <w:p w14:paraId="688236B9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Formal Communication Skills - 2. Understanding of vocalisation and speech (cont.)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C3D3" w14:textId="02FBCF8D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624" behindDoc="1" locked="0" layoutInCell="1" allowOverlap="1" wp14:anchorId="0ABAE5D3" wp14:editId="693A7733">
              <wp:simplePos x="0" y="0"/>
              <wp:positionH relativeFrom="page">
                <wp:posOffset>707390</wp:posOffset>
              </wp:positionH>
              <wp:positionV relativeFrom="page">
                <wp:posOffset>855980</wp:posOffset>
              </wp:positionV>
              <wp:extent cx="4886325" cy="19621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8395E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Formal Communication Skills - 3. Use of symbols, signs or speech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AE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5.7pt;margin-top:67.4pt;width:384.75pt;height:15.45pt;z-index:-72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lRrwIAALE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" filled="f" stroked="f">
              <v:textbox inset="0,0,0,0">
                <w:txbxContent>
                  <w:p w14:paraId="7D08395E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Formal Communication Skills - 3. Use of symbols, signs or speech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3F688" w14:textId="05AE9E98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312" behindDoc="1" locked="0" layoutInCell="1" allowOverlap="1" wp14:anchorId="7242D1C1" wp14:editId="62F254DD">
              <wp:simplePos x="0" y="0"/>
              <wp:positionH relativeFrom="page">
                <wp:posOffset>707390</wp:posOffset>
              </wp:positionH>
              <wp:positionV relativeFrom="page">
                <wp:posOffset>1031240</wp:posOffset>
              </wp:positionV>
              <wp:extent cx="4107180" cy="196215"/>
              <wp:effectExtent l="2540" t="2540" r="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1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F0CD5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Pre-communicative behaviour - 2. Hearing and Listening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D1C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5.7pt;margin-top:81.2pt;width:323.4pt;height:15.45pt;z-index:-7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Z7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" filled="f" stroked="f">
              <v:textbox inset="0,0,0,0">
                <w:txbxContent>
                  <w:p w14:paraId="657F0CD5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Pre-communicative behaviour - 2. Hearing and Listening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0D5C" w14:textId="5C7725D2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336" behindDoc="1" locked="0" layoutInCell="1" allowOverlap="1" wp14:anchorId="0875C696" wp14:editId="19188370">
              <wp:simplePos x="0" y="0"/>
              <wp:positionH relativeFrom="page">
                <wp:posOffset>707390</wp:posOffset>
              </wp:positionH>
              <wp:positionV relativeFrom="page">
                <wp:posOffset>709930</wp:posOffset>
              </wp:positionV>
              <wp:extent cx="4658360" cy="196215"/>
              <wp:effectExtent l="254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3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F948E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Pre-communicative behaviour - 3. Development of vocalisations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5C69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5.7pt;margin-top:55.9pt;width:366.8pt;height:15.45pt;z-index:-7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JTsA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" filled="f" stroked="f">
              <v:textbox inset="0,0,0,0">
                <w:txbxContent>
                  <w:p w14:paraId="159F948E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Pre-communicative behaviour - 3. Development of vocalisations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D1D7A" w14:textId="55135455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360" behindDoc="1" locked="0" layoutInCell="1" allowOverlap="1" wp14:anchorId="29502A81" wp14:editId="01F5FDB9">
              <wp:simplePos x="0" y="0"/>
              <wp:positionH relativeFrom="page">
                <wp:posOffset>707390</wp:posOffset>
              </wp:positionH>
              <wp:positionV relativeFrom="page">
                <wp:posOffset>1031240</wp:posOffset>
              </wp:positionV>
              <wp:extent cx="4751070" cy="196215"/>
              <wp:effectExtent l="2540" t="2540" r="0" b="127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0F3A1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Pre-communicative behaviour - 4. Control of speech musculature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02A8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55.7pt;margin-top:81.2pt;width:374.1pt;height:15.45pt;z-index:-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Tm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" filled="f" stroked="f">
              <v:textbox inset="0,0,0,0">
                <w:txbxContent>
                  <w:p w14:paraId="38D0F3A1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Pre-communicative behaviour - 4. Control of speech musculature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5F40" w14:textId="3236A9F1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384" behindDoc="1" locked="0" layoutInCell="1" allowOverlap="1" wp14:anchorId="037B71AE" wp14:editId="321A3381">
              <wp:simplePos x="0" y="0"/>
              <wp:positionH relativeFrom="page">
                <wp:posOffset>707390</wp:posOffset>
              </wp:positionH>
              <wp:positionV relativeFrom="page">
                <wp:posOffset>855980</wp:posOffset>
              </wp:positionV>
              <wp:extent cx="4395470" cy="196215"/>
              <wp:effectExtent l="2540" t="0" r="254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54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C11A9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Pre-Communicative Behaviour - 5. Consistent use of noises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B71A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55.7pt;margin-top:67.4pt;width:346.1pt;height:15.45pt;z-index:-73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QzsAIAALI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" filled="f" stroked="f">
              <v:textbox inset="0,0,0,0">
                <w:txbxContent>
                  <w:p w14:paraId="22CC11A9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Pre-Communicative Behaviour - 5. Consistent use of noises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7308F" w14:textId="62E1E619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408" behindDoc="1" locked="0" layoutInCell="1" allowOverlap="1" wp14:anchorId="31C4D962" wp14:editId="2635393F">
              <wp:simplePos x="0" y="0"/>
              <wp:positionH relativeFrom="page">
                <wp:posOffset>707390</wp:posOffset>
              </wp:positionH>
              <wp:positionV relativeFrom="page">
                <wp:posOffset>855980</wp:posOffset>
              </wp:positionV>
              <wp:extent cx="2488565" cy="196215"/>
              <wp:effectExtent l="2540" t="0" r="444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856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270DC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Imitative Skills - 1. Motor imitation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4D96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55.7pt;margin-top:67.4pt;width:195.95pt;height:15.45pt;z-index:-7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" filled="f" stroked="f">
              <v:textbox inset="0,0,0,0">
                <w:txbxContent>
                  <w:p w14:paraId="4B1270DC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Imitative Skills - 1. Motor imitation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04ABD" w14:textId="20A909DC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432" behindDoc="1" locked="0" layoutInCell="1" allowOverlap="1" wp14:anchorId="67D44EC7" wp14:editId="5A94FC89">
              <wp:simplePos x="0" y="0"/>
              <wp:positionH relativeFrom="page">
                <wp:posOffset>707390</wp:posOffset>
              </wp:positionH>
              <wp:positionV relativeFrom="page">
                <wp:posOffset>855980</wp:posOffset>
              </wp:positionV>
              <wp:extent cx="2472690" cy="196215"/>
              <wp:effectExtent l="2540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2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E96A4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Imitative Skills - 2. Vocal imitation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44EC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55.7pt;margin-top:67.4pt;width:194.7pt;height:15.45pt;z-index:-7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s8rw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" filled="f" stroked="f">
              <v:textbox inset="0,0,0,0">
                <w:txbxContent>
                  <w:p w14:paraId="64AE96A4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Imitative Skills - 2. Vocal imitation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DFC5E" w14:textId="2F00A015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456" behindDoc="1" locked="0" layoutInCell="1" allowOverlap="1" wp14:anchorId="56DF21C0" wp14:editId="44E8B8A6">
              <wp:simplePos x="0" y="0"/>
              <wp:positionH relativeFrom="page">
                <wp:posOffset>707390</wp:posOffset>
              </wp:positionH>
              <wp:positionV relativeFrom="page">
                <wp:posOffset>709930</wp:posOffset>
              </wp:positionV>
              <wp:extent cx="4387215" cy="196215"/>
              <wp:effectExtent l="2540" t="0" r="127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874AF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Informal Communicative Behaviours - 1. Needs Satisfaction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F21C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55.7pt;margin-top:55.9pt;width:345.45pt;height:15.45pt;z-index:-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uz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" filled="f" stroked="f">
              <v:textbox inset="0,0,0,0">
                <w:txbxContent>
                  <w:p w14:paraId="64E874AF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bookmarkStart w:id="1" w:name="_GoBack"/>
                    <w:bookmarkEnd w:id="1"/>
                    <w:r>
                      <w:t>Informal Communicative Behaviours - 1. Needs Satisfaction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8EBC" w14:textId="6071A256" w:rsidR="00D27B4B" w:rsidRDefault="00817F8C">
    <w:pPr>
      <w:pStyle w:val="BodyText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3480" behindDoc="1" locked="0" layoutInCell="1" allowOverlap="1" wp14:anchorId="491EAD73" wp14:editId="2E3FCB93">
              <wp:simplePos x="0" y="0"/>
              <wp:positionH relativeFrom="page">
                <wp:posOffset>707390</wp:posOffset>
              </wp:positionH>
              <wp:positionV relativeFrom="page">
                <wp:posOffset>709930</wp:posOffset>
              </wp:positionV>
              <wp:extent cx="4250690" cy="196215"/>
              <wp:effectExtent l="2540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0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CB67B" w14:textId="77777777" w:rsidR="00D27B4B" w:rsidRDefault="001A36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Informal Communicative Behaviours - 2. Shared Attention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EAD7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55.7pt;margin-top:55.9pt;width:334.7pt;height:15.45pt;z-index:-7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Hkrw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" filled="f" stroked="f">
              <v:textbox inset="0,0,0,0">
                <w:txbxContent>
                  <w:p w14:paraId="2B6CB67B" w14:textId="77777777" w:rsidR="00D27B4B" w:rsidRDefault="001A362C">
                    <w:pPr>
                      <w:pStyle w:val="BodyText"/>
                      <w:spacing w:before="12"/>
                      <w:ind w:left="20"/>
                    </w:pPr>
                    <w:r>
                      <w:t>Informal Communicative Behaviours - 2. Shared Attention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NTE2MDW2MDE2N7VQ0lEKTi0uzszPAykwrAUAacWUaSwAAAA="/>
  </w:docVars>
  <w:rsids>
    <w:rsidRoot w:val="00D27B4B"/>
    <w:rsid w:val="0006452F"/>
    <w:rsid w:val="001A362C"/>
    <w:rsid w:val="00342DDE"/>
    <w:rsid w:val="00355445"/>
    <w:rsid w:val="00357E21"/>
    <w:rsid w:val="00673E59"/>
    <w:rsid w:val="00705D97"/>
    <w:rsid w:val="00817F8C"/>
    <w:rsid w:val="008C1A69"/>
    <w:rsid w:val="00995047"/>
    <w:rsid w:val="00A12E71"/>
    <w:rsid w:val="00A72B30"/>
    <w:rsid w:val="00B437C1"/>
    <w:rsid w:val="00D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2F313"/>
  <w15:docId w15:val="{51D2638C-8A70-409A-9F1E-D930F5D2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5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4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5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4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theme" Target="theme/theme1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 Draffan</dc:creator>
  <cp:lastModifiedBy>E.A. Draffan</cp:lastModifiedBy>
  <cp:revision>4</cp:revision>
  <dcterms:created xsi:type="dcterms:W3CDTF">2019-10-21T18:58:00Z</dcterms:created>
  <dcterms:modified xsi:type="dcterms:W3CDTF">2019-10-22T05:19:00Z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2012-02-21T00:00:00Z</vt:filetime>
  </property>
  <property fmtid="{D5CDD505-2E9C-101B-9397-08002B2CF9AE}" pid="3" name="Creator">
    <vt:lpwstr>Documill Publishor 6.3.9 by Documill (http://www.documill.com/)</vt:lpwstr>
  </property>
  <property fmtid="{D5CDD505-2E9C-101B-9397-08002B2CF9AE}" pid="4" name="LastSaved">
    <vt:filetime>2019-10-21T00:00:00Z</vt:filetime>
  </property>
</Properties>
</file>